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B92D32">
        <w:rPr>
          <w:b/>
          <w:sz w:val="24"/>
          <w:szCs w:val="24"/>
        </w:rPr>
        <w:t>5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B92D32" w:rsidP="00B92D32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 сентября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781D59">
              <w:rPr>
                <w:bCs/>
                <w:sz w:val="24"/>
                <w:szCs w:val="24"/>
              </w:rPr>
              <w:t>1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215317">
        <w:rPr>
          <w:sz w:val="24"/>
          <w:szCs w:val="24"/>
        </w:rPr>
        <w:t>4</w:t>
      </w:r>
      <w:r w:rsidRPr="005B427D">
        <w:rPr>
          <w:sz w:val="24"/>
          <w:szCs w:val="24"/>
        </w:rPr>
        <w:t>.</w:t>
      </w:r>
      <w:r w:rsidR="00215317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D45065">
        <w:rPr>
          <w:sz w:val="24"/>
          <w:szCs w:val="24"/>
        </w:rPr>
        <w:t>5</w:t>
      </w:r>
      <w:r w:rsidR="00291C08" w:rsidRPr="00AF34E3">
        <w:rPr>
          <w:sz w:val="24"/>
          <w:szCs w:val="24"/>
        </w:rPr>
        <w:t>.</w:t>
      </w:r>
      <w:r w:rsidR="00215317">
        <w:rPr>
          <w:sz w:val="24"/>
          <w:szCs w:val="24"/>
        </w:rPr>
        <w:t>3</w:t>
      </w:r>
      <w:r w:rsidR="00B92D32">
        <w:rPr>
          <w:sz w:val="24"/>
          <w:szCs w:val="24"/>
        </w:rPr>
        <w:t>4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781D59" w:rsidRDefault="00781D59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Арбузов М.Н. – член комиссии</w:t>
      </w:r>
    </w:p>
    <w:p w:rsidR="00E06588" w:rsidRDefault="00E06588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Н.А. – член комиссии</w:t>
      </w:r>
    </w:p>
    <w:p w:rsidR="00781D59" w:rsidRDefault="00781D59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Смыченков А.В. </w:t>
      </w:r>
      <w:r>
        <w:rPr>
          <w:sz w:val="24"/>
          <w:szCs w:val="24"/>
        </w:rPr>
        <w:t>– член комиссии</w:t>
      </w:r>
    </w:p>
    <w:p w:rsidR="0076194D" w:rsidRPr="00980266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Федорова Т.В. </w:t>
      </w:r>
      <w:r w:rsidRPr="00C91180">
        <w:rPr>
          <w:sz w:val="24"/>
          <w:szCs w:val="24"/>
        </w:rPr>
        <w:t>– член комиссии</w:t>
      </w:r>
    </w:p>
    <w:p w:rsidR="00D45065" w:rsidRDefault="00D45065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Чурсанов А.П.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45065" w:rsidRDefault="00D45065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830F9" w:rsidRPr="00697A7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697A79">
        <w:rPr>
          <w:bCs/>
          <w:sz w:val="24"/>
          <w:szCs w:val="24"/>
        </w:rPr>
        <w:t>Сопочкина Е.Г. – председатель Счётной палаты НАО</w:t>
      </w:r>
    </w:p>
    <w:p w:rsidR="00E42AB6" w:rsidRPr="00697A79" w:rsidRDefault="00221FE1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Степанов С.Н</w:t>
      </w:r>
      <w:r w:rsidR="00E42AB6" w:rsidRPr="00697A79">
        <w:rPr>
          <w:bCs/>
          <w:sz w:val="24"/>
          <w:szCs w:val="24"/>
        </w:rPr>
        <w:t>. – старший помощник прокурора НАО</w:t>
      </w:r>
    </w:p>
    <w:p w:rsidR="00215317" w:rsidRPr="00697A79" w:rsidRDefault="00221FE1" w:rsidP="00215317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Хатанзейский Ю.А</w:t>
      </w:r>
      <w:r w:rsidR="00215317" w:rsidRPr="00697A79">
        <w:rPr>
          <w:bCs/>
          <w:sz w:val="24"/>
          <w:szCs w:val="24"/>
        </w:rPr>
        <w:t>. – заместитель губернатора НАО по делам ненецкого и других коренных малочисленных народов Севера</w:t>
      </w:r>
    </w:p>
    <w:p w:rsidR="00E830F9" w:rsidRPr="00697A7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697A79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E830F9" w:rsidRPr="00697A79" w:rsidRDefault="00C21921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Гущина Л.В. – </w:t>
      </w:r>
      <w:r w:rsidR="00215317" w:rsidRPr="00697A79">
        <w:rPr>
          <w:bCs/>
          <w:sz w:val="24"/>
          <w:szCs w:val="24"/>
        </w:rPr>
        <w:t>руководител</w:t>
      </w:r>
      <w:r>
        <w:rPr>
          <w:bCs/>
          <w:sz w:val="24"/>
          <w:szCs w:val="24"/>
        </w:rPr>
        <w:t>ь</w:t>
      </w:r>
      <w:r w:rsidR="00215317" w:rsidRPr="00697A79">
        <w:rPr>
          <w:bCs/>
          <w:sz w:val="24"/>
          <w:szCs w:val="24"/>
        </w:rPr>
        <w:t xml:space="preserve"> Департамента </w:t>
      </w:r>
      <w:r w:rsidR="00215317" w:rsidRPr="00697A79">
        <w:rPr>
          <w:sz w:val="24"/>
          <w:szCs w:val="24"/>
        </w:rPr>
        <w:t>внутренней политики НАО</w:t>
      </w:r>
    </w:p>
    <w:p w:rsidR="00E36443" w:rsidRPr="00697A79" w:rsidRDefault="00221FE1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Чабдаров А</w:t>
      </w:r>
      <w:r w:rsidR="00E36443" w:rsidRPr="00697A79">
        <w:rPr>
          <w:bCs/>
          <w:sz w:val="24"/>
          <w:szCs w:val="24"/>
        </w:rPr>
        <w:t xml:space="preserve">.М. – </w:t>
      </w:r>
      <w:r>
        <w:rPr>
          <w:kern w:val="26"/>
          <w:sz w:val="24"/>
          <w:szCs w:val="24"/>
        </w:rPr>
        <w:t>руководитель</w:t>
      </w:r>
      <w:r w:rsidR="00E36443" w:rsidRPr="00697A79">
        <w:rPr>
          <w:kern w:val="26"/>
          <w:sz w:val="24"/>
          <w:szCs w:val="24"/>
        </w:rPr>
        <w:t xml:space="preserve"> Департамента природных ресурсов, экологии и АПК НАО</w:t>
      </w:r>
    </w:p>
    <w:p w:rsidR="00C21921" w:rsidRPr="000E7B96" w:rsidRDefault="00C21921" w:rsidP="00C21921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Голговская А.В. – </w:t>
      </w:r>
      <w:r w:rsidRPr="000E7B96">
        <w:rPr>
          <w:bCs/>
          <w:sz w:val="24"/>
          <w:szCs w:val="24"/>
        </w:rPr>
        <w:t xml:space="preserve">начальник Управления имущественных и земельных отношений </w:t>
      </w:r>
      <w:r>
        <w:rPr>
          <w:bCs/>
          <w:sz w:val="24"/>
          <w:szCs w:val="24"/>
        </w:rPr>
        <w:t>НАО</w:t>
      </w:r>
    </w:p>
    <w:p w:rsidR="008F4DA9" w:rsidRPr="00697A79" w:rsidRDefault="008F4DA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697A79">
        <w:rPr>
          <w:bCs/>
          <w:sz w:val="24"/>
          <w:szCs w:val="24"/>
        </w:rPr>
        <w:t xml:space="preserve">Чибисов С.В. – </w:t>
      </w:r>
      <w:r w:rsidR="00E42AB6" w:rsidRPr="00697A79">
        <w:rPr>
          <w:bCs/>
          <w:sz w:val="24"/>
          <w:szCs w:val="24"/>
        </w:rPr>
        <w:t>заместитель руководителя Департамента природных ресурсов, экологии и АПК НАО – начальник управления природных ресурсов и экологии</w:t>
      </w:r>
    </w:p>
    <w:p w:rsidR="00E830F9" w:rsidRPr="00697A79" w:rsidRDefault="00221FE1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Шахова Л.А.</w:t>
      </w:r>
      <w:r w:rsidR="00E830F9" w:rsidRPr="00697A79">
        <w:rPr>
          <w:bCs/>
          <w:sz w:val="24"/>
          <w:szCs w:val="24"/>
        </w:rPr>
        <w:t xml:space="preserve"> – начальник</w:t>
      </w:r>
      <w:r w:rsidR="00E830F9" w:rsidRPr="00697A79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E42AB6" w:rsidRPr="00697A79" w:rsidRDefault="00E42AB6" w:rsidP="00E42AB6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697A79">
        <w:rPr>
          <w:sz w:val="24"/>
          <w:szCs w:val="24"/>
        </w:rPr>
        <w:t>Храпова О.А. – начальник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E830F9" w:rsidRPr="00697A7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697A79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E830F9" w:rsidRPr="004374AF" w:rsidRDefault="00221FE1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Лукевич</w:t>
      </w:r>
      <w:proofErr w:type="spellEnd"/>
      <w:r>
        <w:rPr>
          <w:sz w:val="24"/>
          <w:szCs w:val="24"/>
        </w:rPr>
        <w:t xml:space="preserve"> Д</w:t>
      </w:r>
      <w:r w:rsidR="00697A79">
        <w:rPr>
          <w:sz w:val="24"/>
          <w:szCs w:val="24"/>
        </w:rPr>
        <w:t>.</w:t>
      </w:r>
      <w:r>
        <w:rPr>
          <w:sz w:val="24"/>
          <w:szCs w:val="24"/>
        </w:rPr>
        <w:t>П.</w:t>
      </w:r>
      <w:r w:rsidR="00697A79" w:rsidRPr="00D13B83">
        <w:rPr>
          <w:sz w:val="24"/>
          <w:szCs w:val="24"/>
        </w:rPr>
        <w:t xml:space="preserve"> </w:t>
      </w:r>
      <w:r w:rsidR="00697A79">
        <w:rPr>
          <w:sz w:val="24"/>
          <w:szCs w:val="24"/>
        </w:rPr>
        <w:t>– телеоператор ГБУ НАО «</w:t>
      </w:r>
      <w:proofErr w:type="gramStart"/>
      <w:r w:rsidR="00697A79">
        <w:rPr>
          <w:sz w:val="24"/>
          <w:szCs w:val="24"/>
        </w:rPr>
        <w:t>Ненецкая</w:t>
      </w:r>
      <w:proofErr w:type="gramEnd"/>
      <w:r w:rsidR="00697A79">
        <w:rPr>
          <w:sz w:val="24"/>
          <w:szCs w:val="24"/>
        </w:rPr>
        <w:t xml:space="preserve"> ТРК»</w:t>
      </w:r>
    </w:p>
    <w:p w:rsidR="00CE1CD9" w:rsidRDefault="00CE1CD9" w:rsidP="00D909C3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E82395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951653" w:rsidRDefault="00951653" w:rsidP="00E830F9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</w:t>
      </w:r>
      <w:r w:rsidR="00363DB3">
        <w:rPr>
          <w:sz w:val="24"/>
          <w:szCs w:val="24"/>
        </w:rPr>
        <w:t>й не поступило</w:t>
      </w:r>
      <w:r>
        <w:rPr>
          <w:sz w:val="24"/>
          <w:szCs w:val="24"/>
        </w:rPr>
        <w:t>.</w:t>
      </w:r>
    </w:p>
    <w:p w:rsidR="003720F9" w:rsidRPr="00774BDA" w:rsidRDefault="003720F9" w:rsidP="00597D30">
      <w:pPr>
        <w:spacing w:before="12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lastRenderedPageBreak/>
        <w:t>Председательствующий предложил принять повестку дня заседания комиссии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2318D0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597D30">
            <w:pPr>
              <w:spacing w:before="240"/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="00363DB3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363DB3">
      <w:pPr>
        <w:pStyle w:val="1"/>
        <w:spacing w:before="36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363DB3" w:rsidRPr="00363DB3" w:rsidRDefault="00363DB3" w:rsidP="00363DB3">
      <w:pPr>
        <w:pStyle w:val="a3"/>
        <w:tabs>
          <w:tab w:val="num" w:pos="786"/>
        </w:tabs>
        <w:spacing w:before="120"/>
        <w:ind w:firstLine="709"/>
        <w:rPr>
          <w:szCs w:val="24"/>
        </w:rPr>
      </w:pPr>
      <w:r w:rsidRPr="00363DB3">
        <w:rPr>
          <w:szCs w:val="24"/>
        </w:rPr>
        <w:t xml:space="preserve">1. О проекте закона округа № 296-пр «Об установлении максимальных цен на выполнение работ по установлению на местности границ земельных участков, предоставленных гражданам в безвозмездное пользование» (первое чтение, </w:t>
      </w:r>
      <w:proofErr w:type="gramStart"/>
      <w:r w:rsidRPr="00363DB3">
        <w:rPr>
          <w:szCs w:val="24"/>
        </w:rPr>
        <w:t>внесён</w:t>
      </w:r>
      <w:proofErr w:type="gramEnd"/>
      <w:r w:rsidRPr="00363DB3">
        <w:rPr>
          <w:szCs w:val="24"/>
        </w:rPr>
        <w:t xml:space="preserve"> губернатором округа)</w:t>
      </w:r>
    </w:p>
    <w:p w:rsidR="00363DB3" w:rsidRPr="00363DB3" w:rsidRDefault="00363DB3" w:rsidP="00363DB3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363DB3">
        <w:rPr>
          <w:bCs/>
          <w:spacing w:val="-4"/>
          <w:szCs w:val="24"/>
        </w:rPr>
        <w:t>Докл</w:t>
      </w:r>
      <w:proofErr w:type="spellEnd"/>
      <w:r w:rsidRPr="00363DB3">
        <w:rPr>
          <w:bCs/>
          <w:spacing w:val="-4"/>
          <w:szCs w:val="24"/>
        </w:rPr>
        <w:t xml:space="preserve">. А.В. Голговская – </w:t>
      </w:r>
      <w:r w:rsidRPr="00363DB3">
        <w:rPr>
          <w:szCs w:val="24"/>
        </w:rPr>
        <w:t>начальник Управления имущественных и земельных отношений НАО</w:t>
      </w:r>
    </w:p>
    <w:p w:rsidR="00363DB3" w:rsidRPr="00363DB3" w:rsidRDefault="00363DB3" w:rsidP="00363DB3">
      <w:pPr>
        <w:pStyle w:val="a3"/>
        <w:tabs>
          <w:tab w:val="num" w:pos="786"/>
        </w:tabs>
        <w:spacing w:before="240"/>
        <w:ind w:firstLine="709"/>
        <w:rPr>
          <w:szCs w:val="24"/>
        </w:rPr>
      </w:pPr>
      <w:r w:rsidRPr="00363DB3">
        <w:rPr>
          <w:bCs/>
          <w:szCs w:val="24"/>
        </w:rPr>
        <w:t>2. </w:t>
      </w:r>
      <w:r w:rsidRPr="00363DB3">
        <w:rPr>
          <w:szCs w:val="24"/>
        </w:rPr>
        <w:t>О проекте закона округа № 286-пр «О внесении изменений в закон Ненецкого автономного округа «О недропользовании» (первое чтение, внесён губернатором округа)</w:t>
      </w:r>
    </w:p>
    <w:p w:rsidR="00363DB3" w:rsidRPr="00363DB3" w:rsidRDefault="00363DB3" w:rsidP="00363DB3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363DB3">
        <w:rPr>
          <w:bCs/>
          <w:szCs w:val="24"/>
        </w:rPr>
        <w:t>Докл</w:t>
      </w:r>
      <w:proofErr w:type="spellEnd"/>
      <w:r w:rsidRPr="00363DB3">
        <w:rPr>
          <w:bCs/>
          <w:szCs w:val="24"/>
        </w:rPr>
        <w:t>. С.В. Чибисов – заместитель руководителя Департамента природных ресурсов, экологии и агропромышленного комплекса НАО – начальник управления природных ресурсов и экологии</w:t>
      </w:r>
    </w:p>
    <w:p w:rsidR="00363DB3" w:rsidRPr="00363DB3" w:rsidRDefault="00363DB3" w:rsidP="00363DB3">
      <w:pPr>
        <w:pStyle w:val="a3"/>
        <w:tabs>
          <w:tab w:val="left" w:pos="993"/>
          <w:tab w:val="num" w:pos="3621"/>
        </w:tabs>
        <w:spacing w:before="240"/>
        <w:ind w:firstLine="709"/>
        <w:rPr>
          <w:szCs w:val="24"/>
        </w:rPr>
      </w:pPr>
      <w:r w:rsidRPr="00363DB3">
        <w:rPr>
          <w:szCs w:val="24"/>
        </w:rPr>
        <w:t xml:space="preserve">3. О проекте закона округа № 287-пр «О внесении изменений в статью 4 закона Ненецкого автономного округа «О реализации органами государственной власти Ненецкого автономного округа государственных полномочий в сфере охоты и сохранения охотничьих ресурсов» (первое чтение, </w:t>
      </w:r>
      <w:proofErr w:type="gramStart"/>
      <w:r w:rsidRPr="00363DB3">
        <w:rPr>
          <w:szCs w:val="24"/>
        </w:rPr>
        <w:t>внесён</w:t>
      </w:r>
      <w:proofErr w:type="gramEnd"/>
      <w:r w:rsidRPr="00363DB3">
        <w:rPr>
          <w:szCs w:val="24"/>
        </w:rPr>
        <w:t xml:space="preserve"> губернатором округа)</w:t>
      </w:r>
    </w:p>
    <w:p w:rsidR="00363DB3" w:rsidRPr="00363DB3" w:rsidRDefault="00363DB3" w:rsidP="00363DB3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363DB3">
        <w:rPr>
          <w:bCs/>
          <w:szCs w:val="24"/>
        </w:rPr>
        <w:t>Докл</w:t>
      </w:r>
      <w:proofErr w:type="spellEnd"/>
      <w:r w:rsidRPr="00363DB3">
        <w:rPr>
          <w:bCs/>
          <w:szCs w:val="24"/>
        </w:rPr>
        <w:t>. С.В. Чибисов – заместитель руководителя Департамента природных ресурсов, экологии и агропромышленного комплекса НАО – начальник управления природных ресурсов и экологии</w:t>
      </w:r>
    </w:p>
    <w:p w:rsidR="00363DB3" w:rsidRPr="00363DB3" w:rsidRDefault="00363DB3" w:rsidP="00363DB3">
      <w:pPr>
        <w:pStyle w:val="a3"/>
        <w:tabs>
          <w:tab w:val="left" w:pos="993"/>
          <w:tab w:val="num" w:pos="3621"/>
        </w:tabs>
        <w:spacing w:before="240"/>
        <w:ind w:firstLine="709"/>
        <w:rPr>
          <w:szCs w:val="24"/>
        </w:rPr>
      </w:pPr>
      <w:r w:rsidRPr="00363DB3">
        <w:rPr>
          <w:szCs w:val="24"/>
        </w:rPr>
        <w:t xml:space="preserve">4. О </w:t>
      </w:r>
      <w:proofErr w:type="gramStart"/>
      <w:r w:rsidRPr="00363DB3">
        <w:rPr>
          <w:szCs w:val="24"/>
        </w:rPr>
        <w:t>докладе</w:t>
      </w:r>
      <w:proofErr w:type="gramEnd"/>
      <w:r w:rsidRPr="00363DB3">
        <w:rPr>
          <w:szCs w:val="24"/>
        </w:rPr>
        <w:t xml:space="preserve"> о состоянии оленеводства в Ненецком автономном округе за 2020 год</w:t>
      </w:r>
    </w:p>
    <w:p w:rsidR="00363DB3" w:rsidRPr="00363DB3" w:rsidRDefault="00363DB3" w:rsidP="00363DB3">
      <w:pPr>
        <w:pStyle w:val="a3"/>
        <w:tabs>
          <w:tab w:val="num" w:pos="644"/>
          <w:tab w:val="num" w:pos="786"/>
        </w:tabs>
        <w:ind w:firstLine="709"/>
        <w:rPr>
          <w:bCs/>
        </w:rPr>
      </w:pPr>
      <w:proofErr w:type="spellStart"/>
      <w:r w:rsidRPr="00363DB3">
        <w:rPr>
          <w:bCs/>
          <w:szCs w:val="24"/>
        </w:rPr>
        <w:t>Докл</w:t>
      </w:r>
      <w:proofErr w:type="spellEnd"/>
      <w:r w:rsidRPr="00363DB3">
        <w:rPr>
          <w:bCs/>
          <w:szCs w:val="24"/>
        </w:rPr>
        <w:t>. А.М. Чабдаров – руководитель Департамента природных ресурсов, экологии и агропромышленного комплекса НАО</w:t>
      </w:r>
    </w:p>
    <w:p w:rsidR="00851A38" w:rsidRPr="00B74061" w:rsidRDefault="007F15F2" w:rsidP="00D93425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C04F88">
        <w:rPr>
          <w:b/>
          <w:szCs w:val="24"/>
        </w:rPr>
        <w:t>. </w:t>
      </w:r>
      <w:r w:rsidR="00851A38" w:rsidRPr="00B74061">
        <w:rPr>
          <w:b/>
          <w:szCs w:val="24"/>
        </w:rPr>
        <w:t>СЛУШАЛИ:</w:t>
      </w:r>
    </w:p>
    <w:p w:rsidR="00363DB3" w:rsidRPr="00363DB3" w:rsidRDefault="00363DB3" w:rsidP="00363DB3">
      <w:pPr>
        <w:pStyle w:val="a3"/>
        <w:tabs>
          <w:tab w:val="num" w:pos="786"/>
        </w:tabs>
        <w:ind w:firstLine="709"/>
        <w:rPr>
          <w:szCs w:val="24"/>
        </w:rPr>
      </w:pPr>
      <w:r w:rsidRPr="0081325B">
        <w:rPr>
          <w:b/>
          <w:szCs w:val="24"/>
        </w:rPr>
        <w:t xml:space="preserve">О проекте закона округа № </w:t>
      </w:r>
      <w:r>
        <w:rPr>
          <w:b/>
          <w:szCs w:val="24"/>
        </w:rPr>
        <w:t>296</w:t>
      </w:r>
      <w:r w:rsidRPr="0081325B">
        <w:rPr>
          <w:b/>
          <w:szCs w:val="24"/>
        </w:rPr>
        <w:t xml:space="preserve">-пр «Об установлении максимальных цен на выполнение работ по установлению на местности границ земельных участков, предоставленных гражданам в безвозмездное пользование» </w:t>
      </w:r>
      <w:r w:rsidRPr="00363DB3">
        <w:rPr>
          <w:szCs w:val="24"/>
        </w:rPr>
        <w:t xml:space="preserve">(первое чтение, </w:t>
      </w:r>
      <w:proofErr w:type="gramStart"/>
      <w:r w:rsidRPr="00363DB3">
        <w:rPr>
          <w:szCs w:val="24"/>
        </w:rPr>
        <w:t>внесён</w:t>
      </w:r>
      <w:proofErr w:type="gramEnd"/>
      <w:r w:rsidRPr="00363DB3">
        <w:rPr>
          <w:szCs w:val="24"/>
        </w:rPr>
        <w:t xml:space="preserve"> губернатором округа)</w:t>
      </w:r>
    </w:p>
    <w:p w:rsidR="00363DB3" w:rsidRPr="00363DB3" w:rsidRDefault="00363DB3" w:rsidP="00363DB3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363DB3">
        <w:rPr>
          <w:bCs/>
          <w:spacing w:val="-4"/>
          <w:szCs w:val="24"/>
        </w:rPr>
        <w:t>Докл</w:t>
      </w:r>
      <w:proofErr w:type="spellEnd"/>
      <w:r w:rsidRPr="00363DB3">
        <w:rPr>
          <w:bCs/>
          <w:spacing w:val="-4"/>
          <w:szCs w:val="24"/>
        </w:rPr>
        <w:t xml:space="preserve">. А.В. Голговская – </w:t>
      </w:r>
      <w:r w:rsidRPr="00363DB3">
        <w:rPr>
          <w:szCs w:val="24"/>
        </w:rPr>
        <w:t>начальник Управления имущественных и земельных отношений НАО</w:t>
      </w:r>
    </w:p>
    <w:p w:rsidR="00E910C8" w:rsidRDefault="00E910C8" w:rsidP="00D93425">
      <w:pPr>
        <w:pStyle w:val="a3"/>
        <w:tabs>
          <w:tab w:val="left" w:pos="993"/>
          <w:tab w:val="num" w:pos="3621"/>
        </w:tabs>
        <w:spacing w:before="120"/>
        <w:ind w:firstLine="720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 w:rsidRPr="00E910C8">
        <w:rPr>
          <w:bCs/>
          <w:szCs w:val="24"/>
        </w:rPr>
        <w:t xml:space="preserve"> </w:t>
      </w:r>
      <w:r w:rsidR="00363DB3" w:rsidRPr="00623DA0">
        <w:rPr>
          <w:bCs/>
          <w:szCs w:val="24"/>
        </w:rPr>
        <w:t>Арбузов М.Н.,</w:t>
      </w:r>
      <w:r w:rsidR="00363DB3">
        <w:rPr>
          <w:bCs/>
          <w:szCs w:val="24"/>
        </w:rPr>
        <w:t xml:space="preserve"> Голговская А.В., Федорова Т.В., </w:t>
      </w:r>
      <w:r w:rsidR="00363DB3" w:rsidRPr="00597D30">
        <w:rPr>
          <w:bCs/>
          <w:szCs w:val="24"/>
        </w:rPr>
        <w:t xml:space="preserve">Чупров М.М., </w:t>
      </w:r>
      <w:r w:rsidR="00363DB3">
        <w:rPr>
          <w:bCs/>
          <w:szCs w:val="24"/>
        </w:rPr>
        <w:t>Чурсанов А.П., Шахова Л.А., Степанов С.Н., Сопочкина Е.Г.</w:t>
      </w:r>
    </w:p>
    <w:p w:rsidR="0086024D" w:rsidRDefault="0086024D" w:rsidP="00972EC2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ED1ABF" w:rsidRPr="00ED1ABF" w:rsidRDefault="00ED1ABF" w:rsidP="00ED1AB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D1ABF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ED1ABF" w:rsidRPr="00ED1ABF" w:rsidRDefault="00ED1ABF" w:rsidP="00ED1ABF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ED1ABF">
        <w:rPr>
          <w:sz w:val="24"/>
          <w:szCs w:val="24"/>
        </w:rPr>
        <w:t>2. Предложить комитету в</w:t>
      </w:r>
      <w:r w:rsidRPr="00ED1ABF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</w:t>
      </w:r>
      <w:r w:rsidRPr="00ED1ABF">
        <w:rPr>
          <w:rStyle w:val="FontStyle27"/>
          <w:b/>
          <w:sz w:val="24"/>
          <w:szCs w:val="24"/>
        </w:rPr>
        <w:t xml:space="preserve"> </w:t>
      </w:r>
      <w:r w:rsidRPr="00ED1ABF">
        <w:rPr>
          <w:rStyle w:val="FontStyle27"/>
          <w:sz w:val="24"/>
          <w:szCs w:val="24"/>
        </w:rPr>
        <w:t>в первом и во втором окончательном чтении.</w:t>
      </w:r>
    </w:p>
    <w:p w:rsidR="00631BEC" w:rsidRDefault="00631BEC" w:rsidP="00631BEC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</w:t>
      </w:r>
      <w:r w:rsidR="00ED1ABF">
        <w:rPr>
          <w:sz w:val="24"/>
          <w:szCs w:val="24"/>
        </w:rPr>
        <w:t>6 депутатов;</w:t>
      </w:r>
    </w:p>
    <w:p w:rsidR="00ED1ABF" w:rsidRDefault="00ED1ABF" w:rsidP="00ED1ABF">
      <w:pPr>
        <w:ind w:firstLine="2410"/>
        <w:rPr>
          <w:sz w:val="24"/>
          <w:szCs w:val="24"/>
        </w:rPr>
      </w:pPr>
      <w:r>
        <w:rPr>
          <w:sz w:val="24"/>
          <w:szCs w:val="24"/>
        </w:rPr>
        <w:t xml:space="preserve"> «воздержался» </w:t>
      </w:r>
      <w:r w:rsidRPr="00C63565">
        <w:rPr>
          <w:sz w:val="24"/>
          <w:szCs w:val="24"/>
        </w:rPr>
        <w:t xml:space="preserve">– </w:t>
      </w:r>
      <w:r>
        <w:rPr>
          <w:sz w:val="24"/>
          <w:szCs w:val="24"/>
        </w:rPr>
        <w:t>1 депутат;</w:t>
      </w:r>
    </w:p>
    <w:p w:rsidR="00ED1ABF" w:rsidRDefault="00ED1ABF" w:rsidP="00ED1ABF">
      <w:pPr>
        <w:ind w:firstLine="2977"/>
        <w:rPr>
          <w:sz w:val="24"/>
          <w:szCs w:val="24"/>
        </w:rPr>
      </w:pPr>
      <w:r>
        <w:rPr>
          <w:sz w:val="24"/>
          <w:szCs w:val="24"/>
        </w:rPr>
        <w:t xml:space="preserve"> «против»</w:t>
      </w:r>
      <w:r w:rsidRPr="00ED1ABF">
        <w:rPr>
          <w:sz w:val="24"/>
          <w:szCs w:val="24"/>
        </w:rPr>
        <w:t xml:space="preserve">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0.</w:t>
      </w:r>
    </w:p>
    <w:p w:rsidR="002A2647" w:rsidRDefault="00BD4776" w:rsidP="00A664A5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lastRenderedPageBreak/>
        <w:t>2. СЛУШАЛИ:</w:t>
      </w:r>
    </w:p>
    <w:p w:rsidR="00D0184E" w:rsidRDefault="00D0184E" w:rsidP="00D0184E">
      <w:pPr>
        <w:pStyle w:val="a3"/>
        <w:tabs>
          <w:tab w:val="num" w:pos="786"/>
        </w:tabs>
        <w:ind w:firstLine="709"/>
        <w:rPr>
          <w:szCs w:val="24"/>
        </w:rPr>
      </w:pPr>
      <w:r>
        <w:rPr>
          <w:b/>
          <w:szCs w:val="24"/>
        </w:rPr>
        <w:t>О проекте закона округа № 286</w:t>
      </w:r>
      <w:r w:rsidRPr="00DB798E">
        <w:rPr>
          <w:b/>
          <w:szCs w:val="24"/>
        </w:rPr>
        <w:t xml:space="preserve">-пр «О внесении изменений в закон Ненецкого автономного округа «О недропользовании» </w:t>
      </w:r>
      <w:r w:rsidRPr="00D0184E">
        <w:rPr>
          <w:szCs w:val="24"/>
        </w:rPr>
        <w:t>(первое чтение, внесён губернатором округа)</w:t>
      </w:r>
    </w:p>
    <w:p w:rsidR="001F3786" w:rsidRPr="00D0184E" w:rsidRDefault="001F3786" w:rsidP="001F3786">
      <w:pPr>
        <w:pStyle w:val="a3"/>
        <w:tabs>
          <w:tab w:val="num" w:pos="786"/>
        </w:tabs>
        <w:spacing w:before="120" w:after="120"/>
        <w:ind w:firstLine="709"/>
        <w:rPr>
          <w:szCs w:val="24"/>
        </w:rPr>
      </w:pPr>
      <w:proofErr w:type="gramStart"/>
      <w:r>
        <w:rPr>
          <w:szCs w:val="24"/>
        </w:rPr>
        <w:t>Вышел Арбузов М.Н. Присутствуют</w:t>
      </w:r>
      <w:proofErr w:type="gramEnd"/>
      <w:r>
        <w:rPr>
          <w:szCs w:val="24"/>
        </w:rPr>
        <w:t xml:space="preserve"> 6 депутатов.</w:t>
      </w:r>
    </w:p>
    <w:p w:rsidR="00D0184E" w:rsidRPr="00D0184E" w:rsidRDefault="00D0184E" w:rsidP="00D0184E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D0184E">
        <w:rPr>
          <w:bCs/>
          <w:szCs w:val="24"/>
        </w:rPr>
        <w:t>Докл</w:t>
      </w:r>
      <w:proofErr w:type="spellEnd"/>
      <w:r w:rsidRPr="00D0184E">
        <w:rPr>
          <w:bCs/>
          <w:szCs w:val="24"/>
        </w:rPr>
        <w:t>. С.В. Чибисов – заместитель руководителя Департамента природных ресурсов, экологии и агропромышленного комплекса НАО – начальник управления природных ресурсов и экологии</w:t>
      </w:r>
    </w:p>
    <w:p w:rsidR="005A5B1B" w:rsidRPr="005A5B1B" w:rsidRDefault="005A5B1B" w:rsidP="005A5B1B">
      <w:pPr>
        <w:tabs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5A5B1B">
        <w:rPr>
          <w:bCs/>
          <w:sz w:val="24"/>
          <w:szCs w:val="24"/>
        </w:rPr>
        <w:t xml:space="preserve">Задали вопросы и приняли участие в обсуждении </w:t>
      </w:r>
      <w:r w:rsidR="005F45BC">
        <w:rPr>
          <w:bCs/>
          <w:sz w:val="24"/>
          <w:szCs w:val="24"/>
        </w:rPr>
        <w:t xml:space="preserve">Чупров М.М., </w:t>
      </w:r>
      <w:r w:rsidR="00D0184E">
        <w:rPr>
          <w:bCs/>
          <w:sz w:val="24"/>
          <w:szCs w:val="24"/>
        </w:rPr>
        <w:t>Федорова Т.В., Шахова Л.А.</w:t>
      </w:r>
      <w:r w:rsidR="005F45BC">
        <w:rPr>
          <w:bCs/>
          <w:sz w:val="24"/>
          <w:szCs w:val="24"/>
        </w:rPr>
        <w:t xml:space="preserve">, </w:t>
      </w:r>
      <w:r w:rsidR="00D0184E">
        <w:rPr>
          <w:bCs/>
          <w:sz w:val="24"/>
          <w:szCs w:val="24"/>
        </w:rPr>
        <w:t>Степанов С.Н.</w:t>
      </w:r>
      <w:r w:rsidR="005F45BC">
        <w:rPr>
          <w:bCs/>
          <w:sz w:val="24"/>
          <w:szCs w:val="24"/>
        </w:rPr>
        <w:t>, Сопочкина Е.Г.</w:t>
      </w:r>
    </w:p>
    <w:p w:rsidR="00A664A5" w:rsidRPr="00445F81" w:rsidRDefault="00A664A5" w:rsidP="00726E8F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92780" w:rsidRPr="00792780" w:rsidRDefault="00792780" w:rsidP="00792780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792780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</w:t>
      </w:r>
      <w:r>
        <w:rPr>
          <w:sz w:val="24"/>
          <w:szCs w:val="24"/>
        </w:rPr>
        <w:t>я</w:t>
      </w:r>
      <w:r w:rsidRPr="00792780">
        <w:rPr>
          <w:sz w:val="24"/>
          <w:szCs w:val="24"/>
        </w:rPr>
        <w:t xml:space="preserve"> экспертно-правового управления аппарата Собрания депутатов </w:t>
      </w:r>
      <w:r>
        <w:rPr>
          <w:sz w:val="24"/>
          <w:szCs w:val="24"/>
        </w:rPr>
        <w:t>НАО и замечаний прокуратуры НАО</w:t>
      </w:r>
      <w:r w:rsidRPr="00792780">
        <w:rPr>
          <w:sz w:val="24"/>
          <w:szCs w:val="24"/>
        </w:rPr>
        <w:t>.</w:t>
      </w:r>
    </w:p>
    <w:p w:rsidR="00792780" w:rsidRPr="00792780" w:rsidRDefault="00792780" w:rsidP="0079278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792780">
        <w:rPr>
          <w:sz w:val="24"/>
          <w:szCs w:val="24"/>
        </w:rPr>
        <w:t>2. Предложить комитету в</w:t>
      </w:r>
      <w:r w:rsidRPr="00792780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чтении.</w:t>
      </w:r>
    </w:p>
    <w:p w:rsidR="00A664A5" w:rsidRDefault="00A664A5" w:rsidP="00BA066E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A664A5" w:rsidRDefault="00A664A5" w:rsidP="00A664A5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BD4776">
        <w:rPr>
          <w:b/>
          <w:sz w:val="24"/>
          <w:szCs w:val="24"/>
        </w:rPr>
        <w:t>. СЛУШАЛИ:</w:t>
      </w:r>
    </w:p>
    <w:p w:rsidR="00792780" w:rsidRPr="00792780" w:rsidRDefault="00792780" w:rsidP="00792780">
      <w:pPr>
        <w:pStyle w:val="a3"/>
        <w:tabs>
          <w:tab w:val="left" w:pos="993"/>
          <w:tab w:val="num" w:pos="3621"/>
        </w:tabs>
        <w:ind w:firstLine="709"/>
        <w:rPr>
          <w:szCs w:val="24"/>
        </w:rPr>
      </w:pPr>
      <w:r w:rsidRPr="001C2CEB">
        <w:rPr>
          <w:b/>
          <w:szCs w:val="24"/>
        </w:rPr>
        <w:t>О проекте</w:t>
      </w:r>
      <w:r>
        <w:rPr>
          <w:b/>
          <w:szCs w:val="24"/>
        </w:rPr>
        <w:t xml:space="preserve"> закона округа № 287</w:t>
      </w:r>
      <w:r w:rsidRPr="001C2CEB">
        <w:rPr>
          <w:b/>
          <w:szCs w:val="24"/>
        </w:rPr>
        <w:t xml:space="preserve">-пр «О внесении изменений в статью 4 закона Ненецкого автономного округа «О реализации органами государственной власти Ненецкого автономного округа государственных полномочий в сфере охоты и сохранения охотничьих ресурсов» </w:t>
      </w:r>
      <w:r w:rsidRPr="00792780">
        <w:rPr>
          <w:szCs w:val="24"/>
        </w:rPr>
        <w:t xml:space="preserve">(первое чтение, </w:t>
      </w:r>
      <w:proofErr w:type="gramStart"/>
      <w:r w:rsidRPr="00792780">
        <w:rPr>
          <w:szCs w:val="24"/>
        </w:rPr>
        <w:t>внесён</w:t>
      </w:r>
      <w:proofErr w:type="gramEnd"/>
      <w:r w:rsidRPr="00792780">
        <w:rPr>
          <w:szCs w:val="24"/>
        </w:rPr>
        <w:t xml:space="preserve"> губернатором округа)</w:t>
      </w:r>
    </w:p>
    <w:p w:rsidR="00792780" w:rsidRPr="00792780" w:rsidRDefault="00792780" w:rsidP="00792780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792780">
        <w:rPr>
          <w:bCs/>
          <w:szCs w:val="24"/>
        </w:rPr>
        <w:t>Докл</w:t>
      </w:r>
      <w:proofErr w:type="spellEnd"/>
      <w:r w:rsidRPr="00792780">
        <w:rPr>
          <w:bCs/>
          <w:szCs w:val="24"/>
        </w:rPr>
        <w:t>. С.В. Чибисов – заместитель руководителя Департамента природных ресурсов, экологии и агропромышленного комплекса НАО – начальник управления природных ресурсов и экологии</w:t>
      </w:r>
    </w:p>
    <w:p w:rsidR="00717770" w:rsidRDefault="00717770" w:rsidP="00717770">
      <w:pPr>
        <w:tabs>
          <w:tab w:val="left" w:pos="1122"/>
        </w:tabs>
        <w:spacing w:before="120"/>
        <w:ind w:firstLine="709"/>
        <w:jc w:val="both"/>
        <w:rPr>
          <w:bCs/>
          <w:sz w:val="24"/>
          <w:szCs w:val="24"/>
        </w:rPr>
      </w:pPr>
      <w:r w:rsidRPr="00717770">
        <w:rPr>
          <w:bCs/>
          <w:sz w:val="24"/>
          <w:szCs w:val="24"/>
        </w:rPr>
        <w:t>Задали вопросы и приняли участие в обсуждении</w:t>
      </w:r>
      <w:r w:rsidR="00A664A5">
        <w:rPr>
          <w:bCs/>
          <w:sz w:val="24"/>
          <w:szCs w:val="24"/>
        </w:rPr>
        <w:t xml:space="preserve"> Чупров М.М.</w:t>
      </w:r>
      <w:r w:rsidR="00730E4F">
        <w:rPr>
          <w:bCs/>
          <w:sz w:val="24"/>
          <w:szCs w:val="24"/>
        </w:rPr>
        <w:t>,</w:t>
      </w:r>
      <w:r w:rsidR="00D27A26" w:rsidRPr="00D27A26">
        <w:rPr>
          <w:bCs/>
          <w:sz w:val="24"/>
          <w:szCs w:val="24"/>
        </w:rPr>
        <w:t xml:space="preserve"> </w:t>
      </w:r>
      <w:r w:rsidR="00D27A26">
        <w:rPr>
          <w:bCs/>
          <w:sz w:val="24"/>
          <w:szCs w:val="24"/>
        </w:rPr>
        <w:t>Шахова Л.А., Степанов С.Н., Сопочкина Е.Г., Федорова Т.В., Чибисов С.В</w:t>
      </w:r>
      <w:r w:rsidR="00FC7165">
        <w:rPr>
          <w:bCs/>
          <w:sz w:val="24"/>
          <w:szCs w:val="24"/>
        </w:rPr>
        <w:t>.</w:t>
      </w:r>
    </w:p>
    <w:p w:rsidR="00717770" w:rsidRDefault="00717770" w:rsidP="00726E8F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D27A26" w:rsidRPr="00D27A26" w:rsidRDefault="00D27A26" w:rsidP="00D27A26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D27A26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D27A26" w:rsidRPr="001873EC" w:rsidRDefault="00D27A26" w:rsidP="00D27A26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D27A26">
        <w:rPr>
          <w:sz w:val="24"/>
          <w:szCs w:val="24"/>
        </w:rPr>
        <w:t>2. Предложить комитету в</w:t>
      </w:r>
      <w:r w:rsidRPr="00D27A26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</w:t>
      </w:r>
      <w:r w:rsidRPr="00D27A26">
        <w:rPr>
          <w:rStyle w:val="FontStyle27"/>
          <w:b/>
          <w:sz w:val="24"/>
          <w:szCs w:val="24"/>
        </w:rPr>
        <w:t xml:space="preserve"> </w:t>
      </w:r>
      <w:r w:rsidRPr="001873EC">
        <w:rPr>
          <w:rStyle w:val="FontStyle27"/>
          <w:sz w:val="24"/>
          <w:szCs w:val="24"/>
        </w:rPr>
        <w:t>в первом и во втором окончательном чтении.</w:t>
      </w:r>
    </w:p>
    <w:p w:rsidR="00717770" w:rsidRDefault="00717770" w:rsidP="00737FF4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873EC" w:rsidRDefault="001873EC" w:rsidP="001873EC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BD4776">
        <w:rPr>
          <w:b/>
          <w:sz w:val="24"/>
          <w:szCs w:val="24"/>
        </w:rPr>
        <w:t>. СЛУШАЛИ:</w:t>
      </w:r>
    </w:p>
    <w:p w:rsidR="001873EC" w:rsidRDefault="001873EC" w:rsidP="001873EC">
      <w:pPr>
        <w:pStyle w:val="a3"/>
        <w:tabs>
          <w:tab w:val="left" w:pos="993"/>
          <w:tab w:val="num" w:pos="3621"/>
        </w:tabs>
        <w:ind w:firstLine="709"/>
        <w:rPr>
          <w:b/>
          <w:szCs w:val="24"/>
        </w:rPr>
      </w:pPr>
      <w:r>
        <w:rPr>
          <w:b/>
          <w:szCs w:val="24"/>
        </w:rPr>
        <w:t xml:space="preserve">О </w:t>
      </w:r>
      <w:proofErr w:type="gramStart"/>
      <w:r>
        <w:rPr>
          <w:b/>
          <w:szCs w:val="24"/>
        </w:rPr>
        <w:t>докладе</w:t>
      </w:r>
      <w:proofErr w:type="gramEnd"/>
      <w:r>
        <w:rPr>
          <w:b/>
          <w:szCs w:val="24"/>
        </w:rPr>
        <w:t xml:space="preserve"> о состоянии оленеводства в Ненецком автономном округе за 2020 год</w:t>
      </w:r>
    </w:p>
    <w:p w:rsidR="00C76B6C" w:rsidRDefault="00C76B6C" w:rsidP="00C76B6C">
      <w:pPr>
        <w:pStyle w:val="a3"/>
        <w:tabs>
          <w:tab w:val="left" w:pos="993"/>
          <w:tab w:val="num" w:pos="3621"/>
        </w:tabs>
        <w:spacing w:before="120" w:after="120"/>
        <w:ind w:firstLine="709"/>
        <w:rPr>
          <w:szCs w:val="24"/>
        </w:rPr>
      </w:pPr>
      <w:r w:rsidRPr="00C76B6C">
        <w:rPr>
          <w:szCs w:val="24"/>
        </w:rPr>
        <w:t>Выступил Чупров М.М.</w:t>
      </w:r>
    </w:p>
    <w:p w:rsidR="00C76B6C" w:rsidRPr="00C76B6C" w:rsidRDefault="00C76B6C" w:rsidP="00C76B6C">
      <w:pPr>
        <w:pStyle w:val="a3"/>
        <w:tabs>
          <w:tab w:val="left" w:pos="993"/>
          <w:tab w:val="num" w:pos="3621"/>
        </w:tabs>
        <w:spacing w:before="120" w:after="120"/>
        <w:ind w:firstLine="709"/>
        <w:rPr>
          <w:szCs w:val="24"/>
        </w:rPr>
      </w:pPr>
      <w:proofErr w:type="gramStart"/>
      <w:r>
        <w:rPr>
          <w:szCs w:val="24"/>
        </w:rPr>
        <w:t>Вошёл Арбузов М.Н. Присутствуют</w:t>
      </w:r>
      <w:proofErr w:type="gramEnd"/>
      <w:r>
        <w:rPr>
          <w:szCs w:val="24"/>
        </w:rPr>
        <w:t xml:space="preserve"> 7 депутатов.</w:t>
      </w:r>
    </w:p>
    <w:p w:rsidR="001873EC" w:rsidRPr="001873EC" w:rsidRDefault="001873EC" w:rsidP="001873EC">
      <w:pPr>
        <w:pStyle w:val="a3"/>
        <w:tabs>
          <w:tab w:val="num" w:pos="644"/>
          <w:tab w:val="num" w:pos="786"/>
        </w:tabs>
        <w:ind w:firstLine="709"/>
        <w:rPr>
          <w:bCs/>
        </w:rPr>
      </w:pPr>
      <w:proofErr w:type="spellStart"/>
      <w:r w:rsidRPr="001873EC">
        <w:rPr>
          <w:bCs/>
          <w:szCs w:val="24"/>
        </w:rPr>
        <w:t>Докл</w:t>
      </w:r>
      <w:proofErr w:type="spellEnd"/>
      <w:r w:rsidRPr="001873EC">
        <w:rPr>
          <w:bCs/>
          <w:szCs w:val="24"/>
        </w:rPr>
        <w:t>. А.М. Чабдаров – руководитель Департамента природных ресурсов, экологии и агропромышленного комплекса НАО</w:t>
      </w:r>
    </w:p>
    <w:p w:rsidR="001873EC" w:rsidRDefault="001873EC" w:rsidP="00281055">
      <w:pPr>
        <w:spacing w:before="120"/>
        <w:ind w:firstLine="709"/>
        <w:jc w:val="both"/>
        <w:rPr>
          <w:bCs/>
          <w:sz w:val="24"/>
          <w:szCs w:val="24"/>
        </w:rPr>
      </w:pPr>
      <w:r w:rsidRPr="00717770">
        <w:rPr>
          <w:bCs/>
          <w:sz w:val="24"/>
          <w:szCs w:val="24"/>
        </w:rPr>
        <w:t>Задали вопросы и приняли участие в обсуждении</w:t>
      </w:r>
      <w:r w:rsidR="00281055">
        <w:rPr>
          <w:bCs/>
          <w:sz w:val="24"/>
          <w:szCs w:val="24"/>
        </w:rPr>
        <w:t xml:space="preserve"> Миловский Н.Л., Чабдаров А.М., Федорова Т.В., Кардакова Н.А., Хатанзейский Ю.А., Чупров М.М.</w:t>
      </w:r>
      <w:r w:rsidR="00437925">
        <w:rPr>
          <w:bCs/>
          <w:sz w:val="24"/>
          <w:szCs w:val="24"/>
        </w:rPr>
        <w:t>,</w:t>
      </w:r>
      <w:r w:rsidR="00281055">
        <w:rPr>
          <w:bCs/>
          <w:sz w:val="24"/>
          <w:szCs w:val="24"/>
        </w:rPr>
        <w:t xml:space="preserve"> Жданова Е.В.</w:t>
      </w:r>
    </w:p>
    <w:p w:rsidR="00726E8F" w:rsidRDefault="00726E8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1F3786" w:rsidRDefault="001F3786" w:rsidP="00726E8F">
      <w:pPr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lastRenderedPageBreak/>
        <w:t>РЕШИЛИ:</w:t>
      </w:r>
    </w:p>
    <w:p w:rsidR="001F3786" w:rsidRDefault="001F3786" w:rsidP="001F3786">
      <w:pPr>
        <w:ind w:firstLine="709"/>
        <w:jc w:val="both"/>
        <w:rPr>
          <w:sz w:val="24"/>
          <w:szCs w:val="24"/>
        </w:rPr>
      </w:pPr>
      <w:r w:rsidRPr="00AC5AA8">
        <w:rPr>
          <w:bCs/>
          <w:sz w:val="24"/>
          <w:szCs w:val="24"/>
        </w:rPr>
        <w:t>1</w:t>
      </w:r>
      <w:r w:rsidR="00AC5AA8" w:rsidRPr="00AC5AA8">
        <w:rPr>
          <w:sz w:val="24"/>
          <w:szCs w:val="24"/>
        </w:rPr>
        <w:t>. Информацию принять к сведению</w:t>
      </w:r>
      <w:r w:rsidR="00AC5AA8">
        <w:rPr>
          <w:sz w:val="24"/>
          <w:szCs w:val="24"/>
        </w:rPr>
        <w:t>.</w:t>
      </w:r>
    </w:p>
    <w:p w:rsidR="00AC5AA8" w:rsidRDefault="00AC5AA8" w:rsidP="001F378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 Рекомендовать Департаменту</w:t>
      </w:r>
      <w:r w:rsidRPr="00AC5AA8">
        <w:rPr>
          <w:bCs/>
          <w:sz w:val="24"/>
          <w:szCs w:val="24"/>
        </w:rPr>
        <w:t xml:space="preserve"> природных ресурсов, экологии и агропромышленного комплекса НАО</w:t>
      </w:r>
      <w:r>
        <w:rPr>
          <w:bCs/>
          <w:sz w:val="24"/>
          <w:szCs w:val="24"/>
        </w:rPr>
        <w:t>:</w:t>
      </w:r>
    </w:p>
    <w:p w:rsidR="00AC5AA8" w:rsidRDefault="00AC5AA8" w:rsidP="001F378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 </w:t>
      </w:r>
      <w:r w:rsidR="00D43071">
        <w:rPr>
          <w:bCs/>
          <w:sz w:val="24"/>
          <w:szCs w:val="24"/>
        </w:rPr>
        <w:t>проработать вопрос об оказании</w:t>
      </w:r>
      <w:r w:rsidR="00081F15">
        <w:rPr>
          <w:bCs/>
          <w:sz w:val="24"/>
          <w:szCs w:val="24"/>
        </w:rPr>
        <w:t xml:space="preserve"> оленеводческим хозяйствам государственной поддержки за счёт средств окружного бюджета в части обновления материально-технической базы;</w:t>
      </w:r>
    </w:p>
    <w:p w:rsidR="00A67934" w:rsidRDefault="00AC5AA8" w:rsidP="00142C01">
      <w:pPr>
        <w:ind w:firstLine="709"/>
        <w:jc w:val="both"/>
        <w:rPr>
          <w:rStyle w:val="FontStyle27"/>
          <w:sz w:val="24"/>
          <w:szCs w:val="24"/>
        </w:rPr>
      </w:pPr>
      <w:r>
        <w:rPr>
          <w:bCs/>
          <w:sz w:val="24"/>
          <w:szCs w:val="24"/>
        </w:rPr>
        <w:t>2) </w:t>
      </w:r>
      <w:r w:rsidR="0021684D">
        <w:rPr>
          <w:rStyle w:val="FontStyle27"/>
          <w:sz w:val="24"/>
          <w:szCs w:val="24"/>
        </w:rPr>
        <w:t>предусмотреть в</w:t>
      </w:r>
      <w:r w:rsidR="00793B45">
        <w:rPr>
          <w:rStyle w:val="FontStyle27"/>
          <w:sz w:val="24"/>
          <w:szCs w:val="24"/>
        </w:rPr>
        <w:t xml:space="preserve"> порядк</w:t>
      </w:r>
      <w:r w:rsidR="0021684D">
        <w:rPr>
          <w:rStyle w:val="FontStyle27"/>
          <w:sz w:val="24"/>
          <w:szCs w:val="24"/>
        </w:rPr>
        <w:t>ах</w:t>
      </w:r>
      <w:r w:rsidR="00793B45">
        <w:rPr>
          <w:rStyle w:val="FontStyle27"/>
          <w:sz w:val="24"/>
          <w:szCs w:val="24"/>
        </w:rPr>
        <w:t xml:space="preserve"> предоставления субсидий </w:t>
      </w:r>
      <w:r w:rsidR="00142C01">
        <w:rPr>
          <w:rStyle w:val="FontStyle27"/>
          <w:sz w:val="24"/>
          <w:szCs w:val="24"/>
        </w:rPr>
        <w:t>из окружного бюджета</w:t>
      </w:r>
      <w:r w:rsidR="00A67934">
        <w:rPr>
          <w:rStyle w:val="FontStyle27"/>
          <w:sz w:val="24"/>
          <w:szCs w:val="24"/>
        </w:rPr>
        <w:t>:</w:t>
      </w:r>
    </w:p>
    <w:p w:rsidR="00C33995" w:rsidRDefault="00C33995" w:rsidP="00142C01">
      <w:pPr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- </w:t>
      </w:r>
      <w:r w:rsidR="00A67934">
        <w:rPr>
          <w:rStyle w:val="FontStyle27"/>
          <w:sz w:val="24"/>
          <w:szCs w:val="24"/>
        </w:rPr>
        <w:t xml:space="preserve">средств </w:t>
      </w:r>
      <w:r w:rsidR="0021684D">
        <w:rPr>
          <w:rStyle w:val="FontStyle27"/>
          <w:sz w:val="24"/>
          <w:szCs w:val="24"/>
        </w:rPr>
        <w:t>на увелич</w:t>
      </w:r>
      <w:r w:rsidR="001D445F">
        <w:rPr>
          <w:rStyle w:val="FontStyle27"/>
          <w:sz w:val="24"/>
          <w:szCs w:val="24"/>
        </w:rPr>
        <w:t xml:space="preserve">ение заработной платы </w:t>
      </w:r>
      <w:r w:rsidR="00472C54">
        <w:rPr>
          <w:rStyle w:val="FontStyle27"/>
          <w:sz w:val="24"/>
          <w:szCs w:val="24"/>
        </w:rPr>
        <w:t>лиц</w:t>
      </w:r>
      <w:r w:rsidR="001D445F">
        <w:rPr>
          <w:rStyle w:val="FontStyle27"/>
          <w:sz w:val="24"/>
          <w:szCs w:val="24"/>
        </w:rPr>
        <w:t>ам</w:t>
      </w:r>
      <w:r w:rsidR="00472C54">
        <w:rPr>
          <w:rStyle w:val="FontStyle27"/>
          <w:sz w:val="24"/>
          <w:szCs w:val="24"/>
        </w:rPr>
        <w:t>, заняты</w:t>
      </w:r>
      <w:r w:rsidR="001D445F">
        <w:rPr>
          <w:rStyle w:val="FontStyle27"/>
          <w:sz w:val="24"/>
          <w:szCs w:val="24"/>
        </w:rPr>
        <w:t>м</w:t>
      </w:r>
      <w:r w:rsidR="00472C54">
        <w:rPr>
          <w:rStyle w:val="FontStyle27"/>
          <w:sz w:val="24"/>
          <w:szCs w:val="24"/>
        </w:rPr>
        <w:t xml:space="preserve"> в оленеводстве</w:t>
      </w:r>
      <w:r>
        <w:rPr>
          <w:rStyle w:val="FontStyle27"/>
          <w:sz w:val="24"/>
          <w:szCs w:val="24"/>
        </w:rPr>
        <w:t>;</w:t>
      </w:r>
    </w:p>
    <w:p w:rsidR="00142C01" w:rsidRDefault="00C33995" w:rsidP="00142C01">
      <w:pPr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- </w:t>
      </w:r>
      <w:r w:rsidR="00A67934">
        <w:rPr>
          <w:rStyle w:val="FontStyle27"/>
          <w:sz w:val="24"/>
          <w:szCs w:val="24"/>
        </w:rPr>
        <w:t xml:space="preserve">введение условия для получателей субсидии по </w:t>
      </w:r>
      <w:r w:rsidR="00142C01" w:rsidRPr="00C33995">
        <w:rPr>
          <w:rStyle w:val="FontStyle27"/>
          <w:sz w:val="24"/>
          <w:szCs w:val="24"/>
        </w:rPr>
        <w:t>обеспечени</w:t>
      </w:r>
      <w:r w:rsidR="00A67934">
        <w:rPr>
          <w:rStyle w:val="FontStyle27"/>
          <w:sz w:val="24"/>
          <w:szCs w:val="24"/>
        </w:rPr>
        <w:t>ю</w:t>
      </w:r>
      <w:r w:rsidR="00142C01" w:rsidRPr="00C33995">
        <w:rPr>
          <w:rStyle w:val="FontStyle27"/>
          <w:sz w:val="24"/>
          <w:szCs w:val="24"/>
        </w:rPr>
        <w:t xml:space="preserve"> </w:t>
      </w:r>
      <w:r w:rsidRPr="00C33995">
        <w:rPr>
          <w:rStyle w:val="FontStyle27"/>
          <w:sz w:val="24"/>
          <w:szCs w:val="24"/>
        </w:rPr>
        <w:t xml:space="preserve">жителей </w:t>
      </w:r>
      <w:r w:rsidR="00142C01" w:rsidRPr="00C33995">
        <w:rPr>
          <w:rStyle w:val="FontStyle27"/>
          <w:sz w:val="24"/>
          <w:szCs w:val="24"/>
        </w:rPr>
        <w:t>сельских населённых пунктов округа мясом оленя</w:t>
      </w:r>
      <w:r>
        <w:rPr>
          <w:rStyle w:val="FontStyle27"/>
          <w:sz w:val="24"/>
          <w:szCs w:val="24"/>
        </w:rPr>
        <w:t>;</w:t>
      </w:r>
    </w:p>
    <w:p w:rsidR="00340682" w:rsidRPr="00AC5AA8" w:rsidRDefault="00340682" w:rsidP="001F3786">
      <w:pPr>
        <w:ind w:firstLine="709"/>
        <w:jc w:val="both"/>
        <w:rPr>
          <w:bCs/>
          <w:sz w:val="24"/>
          <w:szCs w:val="24"/>
        </w:rPr>
      </w:pPr>
      <w:r>
        <w:rPr>
          <w:rStyle w:val="FontStyle27"/>
          <w:sz w:val="24"/>
          <w:szCs w:val="24"/>
        </w:rPr>
        <w:t>3) </w:t>
      </w:r>
      <w:r w:rsidR="00142C01">
        <w:rPr>
          <w:rStyle w:val="FontStyle27"/>
          <w:sz w:val="24"/>
          <w:szCs w:val="24"/>
        </w:rPr>
        <w:t xml:space="preserve">разработать </w:t>
      </w:r>
      <w:r w:rsidR="001D445F">
        <w:rPr>
          <w:rStyle w:val="FontStyle27"/>
          <w:sz w:val="24"/>
          <w:szCs w:val="24"/>
        </w:rPr>
        <w:t xml:space="preserve">региональную </w:t>
      </w:r>
      <w:r w:rsidR="00142C01">
        <w:rPr>
          <w:rStyle w:val="FontStyle27"/>
          <w:sz w:val="24"/>
          <w:szCs w:val="24"/>
        </w:rPr>
        <w:t xml:space="preserve">программу </w:t>
      </w:r>
      <w:r w:rsidR="00B60A76">
        <w:rPr>
          <w:rStyle w:val="FontStyle27"/>
          <w:sz w:val="24"/>
          <w:szCs w:val="24"/>
        </w:rPr>
        <w:t xml:space="preserve">Ненецкого автономного округа по </w:t>
      </w:r>
      <w:r w:rsidR="004B2AEF">
        <w:rPr>
          <w:rStyle w:val="FontStyle27"/>
          <w:sz w:val="24"/>
          <w:szCs w:val="24"/>
        </w:rPr>
        <w:t>развитию</w:t>
      </w:r>
      <w:r w:rsidR="00B60A76">
        <w:rPr>
          <w:rStyle w:val="FontStyle27"/>
          <w:sz w:val="24"/>
          <w:szCs w:val="24"/>
        </w:rPr>
        <w:t xml:space="preserve"> </w:t>
      </w:r>
      <w:r w:rsidR="004B2AEF">
        <w:rPr>
          <w:rStyle w:val="FontStyle27"/>
          <w:sz w:val="24"/>
          <w:szCs w:val="24"/>
        </w:rPr>
        <w:t xml:space="preserve">северного </w:t>
      </w:r>
      <w:r w:rsidR="00B60A76">
        <w:rPr>
          <w:rStyle w:val="FontStyle27"/>
          <w:sz w:val="24"/>
          <w:szCs w:val="24"/>
        </w:rPr>
        <w:t xml:space="preserve">оленеводства в </w:t>
      </w:r>
      <w:r w:rsidR="004B2AEF">
        <w:rPr>
          <w:rStyle w:val="FontStyle27"/>
          <w:sz w:val="24"/>
          <w:szCs w:val="24"/>
        </w:rPr>
        <w:t>округе</w:t>
      </w:r>
      <w:r w:rsidR="00BD3431">
        <w:rPr>
          <w:rStyle w:val="FontStyle27"/>
          <w:sz w:val="24"/>
          <w:szCs w:val="24"/>
        </w:rPr>
        <w:t>.</w:t>
      </w:r>
    </w:p>
    <w:p w:rsidR="001F3786" w:rsidRDefault="001F3786" w:rsidP="001F3786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A2660F">
      <w:pPr>
        <w:tabs>
          <w:tab w:val="left" w:pos="1122"/>
        </w:tabs>
        <w:spacing w:before="240" w:after="48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A21BE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EA21BE">
            <w:pPr>
              <w:pStyle w:val="a3"/>
              <w:spacing w:before="24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Pr="00A2660F" w:rsidRDefault="004374AF" w:rsidP="00B60A76">
      <w:pPr>
        <w:rPr>
          <w:sz w:val="16"/>
          <w:szCs w:val="16"/>
        </w:rPr>
      </w:pPr>
    </w:p>
    <w:sectPr w:rsidR="004374AF" w:rsidRPr="00A2660F" w:rsidSect="00A2660F">
      <w:footerReference w:type="even" r:id="rId11"/>
      <w:footerReference w:type="default" r:id="rId12"/>
      <w:pgSz w:w="11906" w:h="16838"/>
      <w:pgMar w:top="851" w:right="1133" w:bottom="709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542" w:rsidRDefault="004F2542">
      <w:r>
        <w:separator/>
      </w:r>
    </w:p>
  </w:endnote>
  <w:endnote w:type="continuationSeparator" w:id="0">
    <w:p w:rsidR="004F2542" w:rsidRDefault="004F2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FF" w:rsidRDefault="00465B4A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B00F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B00FF" w:rsidRDefault="002B00F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FF" w:rsidRPr="007A2722" w:rsidRDefault="00465B4A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2B00FF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044AC9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2B00FF" w:rsidRDefault="002B00FF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542" w:rsidRDefault="004F2542">
      <w:r>
        <w:separator/>
      </w:r>
    </w:p>
  </w:footnote>
  <w:footnote w:type="continuationSeparator" w:id="0">
    <w:p w:rsidR="004F2542" w:rsidRDefault="004F25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3"/>
  </w:num>
  <w:num w:numId="5">
    <w:abstractNumId w:val="11"/>
  </w:num>
  <w:num w:numId="6">
    <w:abstractNumId w:val="12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4AC9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C1F"/>
    <w:rsid w:val="00077C49"/>
    <w:rsid w:val="0008022D"/>
    <w:rsid w:val="00081F15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3BA7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E52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740"/>
    <w:rsid w:val="00127C33"/>
    <w:rsid w:val="00131CE9"/>
    <w:rsid w:val="00132BC3"/>
    <w:rsid w:val="001333BE"/>
    <w:rsid w:val="001334C5"/>
    <w:rsid w:val="00133637"/>
    <w:rsid w:val="001337D4"/>
    <w:rsid w:val="00133FCF"/>
    <w:rsid w:val="00134005"/>
    <w:rsid w:val="00134B07"/>
    <w:rsid w:val="00134B30"/>
    <w:rsid w:val="00137111"/>
    <w:rsid w:val="001376B1"/>
    <w:rsid w:val="00141BB4"/>
    <w:rsid w:val="001420FB"/>
    <w:rsid w:val="00142766"/>
    <w:rsid w:val="001429CE"/>
    <w:rsid w:val="00142C01"/>
    <w:rsid w:val="00145097"/>
    <w:rsid w:val="00147211"/>
    <w:rsid w:val="00147A22"/>
    <w:rsid w:val="00150F36"/>
    <w:rsid w:val="00151A4D"/>
    <w:rsid w:val="00151EF8"/>
    <w:rsid w:val="001528F2"/>
    <w:rsid w:val="00153197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41BB"/>
    <w:rsid w:val="00184215"/>
    <w:rsid w:val="00184324"/>
    <w:rsid w:val="00184DE4"/>
    <w:rsid w:val="0018679C"/>
    <w:rsid w:val="00186985"/>
    <w:rsid w:val="001873EC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445F"/>
    <w:rsid w:val="001D59A9"/>
    <w:rsid w:val="001D5B06"/>
    <w:rsid w:val="001D704D"/>
    <w:rsid w:val="001D7152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3786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317"/>
    <w:rsid w:val="0021598A"/>
    <w:rsid w:val="00216367"/>
    <w:rsid w:val="0021684D"/>
    <w:rsid w:val="002171BE"/>
    <w:rsid w:val="00217860"/>
    <w:rsid w:val="00217E75"/>
    <w:rsid w:val="002207F2"/>
    <w:rsid w:val="00220D88"/>
    <w:rsid w:val="00221844"/>
    <w:rsid w:val="00221FE1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18D0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8D3"/>
    <w:rsid w:val="00246BB0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055"/>
    <w:rsid w:val="002819D5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0FF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43A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586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A5A"/>
    <w:rsid w:val="00330CB9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0682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3DB3"/>
    <w:rsid w:val="0036402F"/>
    <w:rsid w:val="00364B33"/>
    <w:rsid w:val="003663B2"/>
    <w:rsid w:val="00366BE0"/>
    <w:rsid w:val="00367C7E"/>
    <w:rsid w:val="00367DFF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68F"/>
    <w:rsid w:val="00385F1C"/>
    <w:rsid w:val="00386953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6B19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91"/>
    <w:rsid w:val="003E4F7E"/>
    <w:rsid w:val="003E4FA9"/>
    <w:rsid w:val="003E556B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247"/>
    <w:rsid w:val="00432E84"/>
    <w:rsid w:val="0043324A"/>
    <w:rsid w:val="00434141"/>
    <w:rsid w:val="004349AC"/>
    <w:rsid w:val="00434A6B"/>
    <w:rsid w:val="00434CD1"/>
    <w:rsid w:val="00434E6D"/>
    <w:rsid w:val="004351A2"/>
    <w:rsid w:val="00436F06"/>
    <w:rsid w:val="0043700F"/>
    <w:rsid w:val="004374AF"/>
    <w:rsid w:val="00437925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5B4A"/>
    <w:rsid w:val="00466344"/>
    <w:rsid w:val="00466ED9"/>
    <w:rsid w:val="004672E1"/>
    <w:rsid w:val="0047021B"/>
    <w:rsid w:val="004712E8"/>
    <w:rsid w:val="00471320"/>
    <w:rsid w:val="004720C0"/>
    <w:rsid w:val="00472C54"/>
    <w:rsid w:val="00472FDF"/>
    <w:rsid w:val="0047351B"/>
    <w:rsid w:val="0047379D"/>
    <w:rsid w:val="00473D7E"/>
    <w:rsid w:val="0047412B"/>
    <w:rsid w:val="00474388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499"/>
    <w:rsid w:val="004A2EDE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2AEF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0C3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2232"/>
    <w:rsid w:val="004E3C13"/>
    <w:rsid w:val="004E3F38"/>
    <w:rsid w:val="004E4D3C"/>
    <w:rsid w:val="004E514C"/>
    <w:rsid w:val="004E5B08"/>
    <w:rsid w:val="004E6AFE"/>
    <w:rsid w:val="004E77C2"/>
    <w:rsid w:val="004F01DD"/>
    <w:rsid w:val="004F032C"/>
    <w:rsid w:val="004F044F"/>
    <w:rsid w:val="004F1748"/>
    <w:rsid w:val="004F2542"/>
    <w:rsid w:val="004F2D4F"/>
    <w:rsid w:val="004F2D69"/>
    <w:rsid w:val="004F3B7B"/>
    <w:rsid w:val="004F3FD4"/>
    <w:rsid w:val="004F44A4"/>
    <w:rsid w:val="004F53E9"/>
    <w:rsid w:val="004F6550"/>
    <w:rsid w:val="004F656B"/>
    <w:rsid w:val="004F6612"/>
    <w:rsid w:val="005000BE"/>
    <w:rsid w:val="00501387"/>
    <w:rsid w:val="005023AD"/>
    <w:rsid w:val="00502B13"/>
    <w:rsid w:val="0050355B"/>
    <w:rsid w:val="00504D92"/>
    <w:rsid w:val="00504FE8"/>
    <w:rsid w:val="00505C8F"/>
    <w:rsid w:val="005061EB"/>
    <w:rsid w:val="0050632C"/>
    <w:rsid w:val="00506ED8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B69"/>
    <w:rsid w:val="00515CF4"/>
    <w:rsid w:val="00517333"/>
    <w:rsid w:val="00520FD7"/>
    <w:rsid w:val="0052112D"/>
    <w:rsid w:val="0052145A"/>
    <w:rsid w:val="0052301D"/>
    <w:rsid w:val="00523114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4A3"/>
    <w:rsid w:val="005666D5"/>
    <w:rsid w:val="00567898"/>
    <w:rsid w:val="005706AC"/>
    <w:rsid w:val="005707EC"/>
    <w:rsid w:val="00572025"/>
    <w:rsid w:val="005725B5"/>
    <w:rsid w:val="0057273E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50A8"/>
    <w:rsid w:val="005956AB"/>
    <w:rsid w:val="00597D30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B1B"/>
    <w:rsid w:val="005A5E25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5BC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A7C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74E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33EB"/>
    <w:rsid w:val="00623DA0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CE2"/>
    <w:rsid w:val="00676FD1"/>
    <w:rsid w:val="00677220"/>
    <w:rsid w:val="006773AC"/>
    <w:rsid w:val="006804AB"/>
    <w:rsid w:val="006809F8"/>
    <w:rsid w:val="00681235"/>
    <w:rsid w:val="006812B0"/>
    <w:rsid w:val="00681993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5A65"/>
    <w:rsid w:val="00695B2E"/>
    <w:rsid w:val="0069656D"/>
    <w:rsid w:val="00696C4C"/>
    <w:rsid w:val="00696FF3"/>
    <w:rsid w:val="0069700E"/>
    <w:rsid w:val="0069739B"/>
    <w:rsid w:val="00697880"/>
    <w:rsid w:val="00697A79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7198"/>
    <w:rsid w:val="0070793D"/>
    <w:rsid w:val="00707D50"/>
    <w:rsid w:val="00711883"/>
    <w:rsid w:val="007122F4"/>
    <w:rsid w:val="00712E11"/>
    <w:rsid w:val="00712EBB"/>
    <w:rsid w:val="007133A2"/>
    <w:rsid w:val="00713890"/>
    <w:rsid w:val="00714553"/>
    <w:rsid w:val="007147AF"/>
    <w:rsid w:val="00714887"/>
    <w:rsid w:val="00716C4E"/>
    <w:rsid w:val="00716F56"/>
    <w:rsid w:val="00717770"/>
    <w:rsid w:val="00720182"/>
    <w:rsid w:val="00720965"/>
    <w:rsid w:val="00721844"/>
    <w:rsid w:val="0072280B"/>
    <w:rsid w:val="00722DB8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6E8F"/>
    <w:rsid w:val="00727EE4"/>
    <w:rsid w:val="007307CB"/>
    <w:rsid w:val="00730E4F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37FF4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B4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780"/>
    <w:rsid w:val="00792A60"/>
    <w:rsid w:val="007938E9"/>
    <w:rsid w:val="00793AC9"/>
    <w:rsid w:val="00793B45"/>
    <w:rsid w:val="00793D4B"/>
    <w:rsid w:val="00793D73"/>
    <w:rsid w:val="00793DEB"/>
    <w:rsid w:val="00794CA0"/>
    <w:rsid w:val="00796DE3"/>
    <w:rsid w:val="00796FD8"/>
    <w:rsid w:val="007A121E"/>
    <w:rsid w:val="007A1483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59C"/>
    <w:rsid w:val="007A65EF"/>
    <w:rsid w:val="007A6AA3"/>
    <w:rsid w:val="007A6D15"/>
    <w:rsid w:val="007A6EF1"/>
    <w:rsid w:val="007A780A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4272"/>
    <w:rsid w:val="007C454B"/>
    <w:rsid w:val="007C4F98"/>
    <w:rsid w:val="007C5E70"/>
    <w:rsid w:val="007C6F0D"/>
    <w:rsid w:val="007C726D"/>
    <w:rsid w:val="007D1FAC"/>
    <w:rsid w:val="007D2988"/>
    <w:rsid w:val="007D302D"/>
    <w:rsid w:val="007D345E"/>
    <w:rsid w:val="007D35C6"/>
    <w:rsid w:val="007D4448"/>
    <w:rsid w:val="007D4957"/>
    <w:rsid w:val="007D6DC0"/>
    <w:rsid w:val="007D7082"/>
    <w:rsid w:val="007D73DD"/>
    <w:rsid w:val="007E217A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4E8"/>
    <w:rsid w:val="00806BA7"/>
    <w:rsid w:val="00810457"/>
    <w:rsid w:val="00810ADE"/>
    <w:rsid w:val="008110CE"/>
    <w:rsid w:val="0081139D"/>
    <w:rsid w:val="00811F28"/>
    <w:rsid w:val="00812677"/>
    <w:rsid w:val="00812A0B"/>
    <w:rsid w:val="00813623"/>
    <w:rsid w:val="00813DCE"/>
    <w:rsid w:val="00814B71"/>
    <w:rsid w:val="00820062"/>
    <w:rsid w:val="00820716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310"/>
    <w:rsid w:val="008657AB"/>
    <w:rsid w:val="00865CFA"/>
    <w:rsid w:val="008661DA"/>
    <w:rsid w:val="00866DBE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5DE4"/>
    <w:rsid w:val="008A7C9C"/>
    <w:rsid w:val="008A7EF7"/>
    <w:rsid w:val="008B0002"/>
    <w:rsid w:val="008B035D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2B08"/>
    <w:rsid w:val="008D3135"/>
    <w:rsid w:val="008D3157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4DA9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85B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63DF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0369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653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53"/>
    <w:rsid w:val="0099790A"/>
    <w:rsid w:val="009A05BE"/>
    <w:rsid w:val="009A0C65"/>
    <w:rsid w:val="009A0D2B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5D1A"/>
    <w:rsid w:val="009B6144"/>
    <w:rsid w:val="009B6635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409"/>
    <w:rsid w:val="009D6A1B"/>
    <w:rsid w:val="009D7764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49B"/>
    <w:rsid w:val="009F78F1"/>
    <w:rsid w:val="00A003F1"/>
    <w:rsid w:val="00A013C5"/>
    <w:rsid w:val="00A01E56"/>
    <w:rsid w:val="00A03B47"/>
    <w:rsid w:val="00A045E3"/>
    <w:rsid w:val="00A0505F"/>
    <w:rsid w:val="00A0537E"/>
    <w:rsid w:val="00A057DA"/>
    <w:rsid w:val="00A0679A"/>
    <w:rsid w:val="00A068E9"/>
    <w:rsid w:val="00A06A81"/>
    <w:rsid w:val="00A07106"/>
    <w:rsid w:val="00A0757C"/>
    <w:rsid w:val="00A0766E"/>
    <w:rsid w:val="00A1016A"/>
    <w:rsid w:val="00A1118F"/>
    <w:rsid w:val="00A12BF0"/>
    <w:rsid w:val="00A14227"/>
    <w:rsid w:val="00A147C3"/>
    <w:rsid w:val="00A1484F"/>
    <w:rsid w:val="00A14F7D"/>
    <w:rsid w:val="00A1592F"/>
    <w:rsid w:val="00A15AE7"/>
    <w:rsid w:val="00A15C82"/>
    <w:rsid w:val="00A17522"/>
    <w:rsid w:val="00A17E1D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60F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82D"/>
    <w:rsid w:val="00A53A9A"/>
    <w:rsid w:val="00A53DE4"/>
    <w:rsid w:val="00A53FB1"/>
    <w:rsid w:val="00A561D4"/>
    <w:rsid w:val="00A57E0A"/>
    <w:rsid w:val="00A61FBE"/>
    <w:rsid w:val="00A62281"/>
    <w:rsid w:val="00A62884"/>
    <w:rsid w:val="00A63B43"/>
    <w:rsid w:val="00A65188"/>
    <w:rsid w:val="00A661BA"/>
    <w:rsid w:val="00A664A5"/>
    <w:rsid w:val="00A6688D"/>
    <w:rsid w:val="00A67934"/>
    <w:rsid w:val="00A67D70"/>
    <w:rsid w:val="00A703EE"/>
    <w:rsid w:val="00A707FD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458"/>
    <w:rsid w:val="00A92C95"/>
    <w:rsid w:val="00A94080"/>
    <w:rsid w:val="00A946ED"/>
    <w:rsid w:val="00A95066"/>
    <w:rsid w:val="00A960C2"/>
    <w:rsid w:val="00A978E2"/>
    <w:rsid w:val="00A97A66"/>
    <w:rsid w:val="00A97CE3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5AA8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681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23F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633F"/>
    <w:rsid w:val="00B3658C"/>
    <w:rsid w:val="00B369DC"/>
    <w:rsid w:val="00B36BEC"/>
    <w:rsid w:val="00B37146"/>
    <w:rsid w:val="00B41455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69C"/>
    <w:rsid w:val="00B55C98"/>
    <w:rsid w:val="00B5636C"/>
    <w:rsid w:val="00B56472"/>
    <w:rsid w:val="00B6006D"/>
    <w:rsid w:val="00B6087E"/>
    <w:rsid w:val="00B60A76"/>
    <w:rsid w:val="00B60E2A"/>
    <w:rsid w:val="00B62116"/>
    <w:rsid w:val="00B62E19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654"/>
    <w:rsid w:val="00B87B55"/>
    <w:rsid w:val="00B87F17"/>
    <w:rsid w:val="00B90D91"/>
    <w:rsid w:val="00B91028"/>
    <w:rsid w:val="00B92424"/>
    <w:rsid w:val="00B92D32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066E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431"/>
    <w:rsid w:val="00BD3640"/>
    <w:rsid w:val="00BD3DC3"/>
    <w:rsid w:val="00BD4776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55A4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1792"/>
    <w:rsid w:val="00C21921"/>
    <w:rsid w:val="00C22500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3995"/>
    <w:rsid w:val="00C3410A"/>
    <w:rsid w:val="00C35741"/>
    <w:rsid w:val="00C3588F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723E"/>
    <w:rsid w:val="00C47650"/>
    <w:rsid w:val="00C47D56"/>
    <w:rsid w:val="00C500CD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29EB"/>
    <w:rsid w:val="00C5327A"/>
    <w:rsid w:val="00C53C0C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2AD7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6B6C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2AEA"/>
    <w:rsid w:val="00C93502"/>
    <w:rsid w:val="00C949CD"/>
    <w:rsid w:val="00C96169"/>
    <w:rsid w:val="00C96793"/>
    <w:rsid w:val="00C96B99"/>
    <w:rsid w:val="00C97C31"/>
    <w:rsid w:val="00C97D12"/>
    <w:rsid w:val="00C97E9C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779E"/>
    <w:rsid w:val="00CB7BFE"/>
    <w:rsid w:val="00CC0473"/>
    <w:rsid w:val="00CC1272"/>
    <w:rsid w:val="00CC167E"/>
    <w:rsid w:val="00CC1D3A"/>
    <w:rsid w:val="00CC2C9C"/>
    <w:rsid w:val="00CC2D7D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6477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48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6BC"/>
    <w:rsid w:val="00D00DB8"/>
    <w:rsid w:val="00D0107F"/>
    <w:rsid w:val="00D0184E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2684D"/>
    <w:rsid w:val="00D27A26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071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3640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71B1"/>
    <w:rsid w:val="00D974BF"/>
    <w:rsid w:val="00D97BBE"/>
    <w:rsid w:val="00DA016A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01C"/>
    <w:rsid w:val="00DB2F35"/>
    <w:rsid w:val="00DB3043"/>
    <w:rsid w:val="00DB3BDD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C6B8F"/>
    <w:rsid w:val="00DD019A"/>
    <w:rsid w:val="00DD0209"/>
    <w:rsid w:val="00DD0597"/>
    <w:rsid w:val="00DD093B"/>
    <w:rsid w:val="00DD10F9"/>
    <w:rsid w:val="00DD1730"/>
    <w:rsid w:val="00DD428D"/>
    <w:rsid w:val="00DD4325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34E1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067"/>
    <w:rsid w:val="00E337DB"/>
    <w:rsid w:val="00E34A25"/>
    <w:rsid w:val="00E352D7"/>
    <w:rsid w:val="00E35916"/>
    <w:rsid w:val="00E36443"/>
    <w:rsid w:val="00E3692D"/>
    <w:rsid w:val="00E369DC"/>
    <w:rsid w:val="00E377C4"/>
    <w:rsid w:val="00E400C1"/>
    <w:rsid w:val="00E402A2"/>
    <w:rsid w:val="00E40531"/>
    <w:rsid w:val="00E40927"/>
    <w:rsid w:val="00E40B28"/>
    <w:rsid w:val="00E41D00"/>
    <w:rsid w:val="00E42315"/>
    <w:rsid w:val="00E42672"/>
    <w:rsid w:val="00E42AB6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57BE"/>
    <w:rsid w:val="00E570C1"/>
    <w:rsid w:val="00E61AB7"/>
    <w:rsid w:val="00E61C30"/>
    <w:rsid w:val="00E61E61"/>
    <w:rsid w:val="00E62040"/>
    <w:rsid w:val="00E62334"/>
    <w:rsid w:val="00E639E2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77FF1"/>
    <w:rsid w:val="00E803E4"/>
    <w:rsid w:val="00E8093D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90700"/>
    <w:rsid w:val="00E90F3C"/>
    <w:rsid w:val="00E910C8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4A1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ABF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D74"/>
    <w:rsid w:val="00EF1C6B"/>
    <w:rsid w:val="00EF22C2"/>
    <w:rsid w:val="00EF26AD"/>
    <w:rsid w:val="00EF3528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053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2603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A7F21"/>
    <w:rsid w:val="00FB00CF"/>
    <w:rsid w:val="00FB0998"/>
    <w:rsid w:val="00FB0C12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0544"/>
    <w:rsid w:val="00FC143B"/>
    <w:rsid w:val="00FC15F8"/>
    <w:rsid w:val="00FC3342"/>
    <w:rsid w:val="00FC40E3"/>
    <w:rsid w:val="00FC4F52"/>
    <w:rsid w:val="00FC5175"/>
    <w:rsid w:val="00FC517C"/>
    <w:rsid w:val="00FC65A6"/>
    <w:rsid w:val="00FC7165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DE0D4-4038-4B41-B87D-E2254634D1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50F4D-5936-4382-A9AF-30972939D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5F5110-AC38-44DF-AD53-E66F119DCC8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C8EDBF-0BCC-4A19-818C-AA4614A3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6780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2021-03-26T06:22:00Z</cp:lastPrinted>
  <dcterms:created xsi:type="dcterms:W3CDTF">2021-11-18T11:37:00Z</dcterms:created>
  <dcterms:modified xsi:type="dcterms:W3CDTF">2021-11-18T11:37:00Z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